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C813" w14:textId="77777777" w:rsidR="000531A6" w:rsidRPr="008E2E6B" w:rsidRDefault="001A68AE" w:rsidP="001A68AE">
      <w:pPr>
        <w:pStyle w:val="NoSpacing"/>
        <w:jc w:val="center"/>
        <w:rPr>
          <w:rFonts w:ascii="Times New Roman" w:hAnsi="Times New Roman" w:cs="Times New Roman"/>
          <w:b/>
          <w:szCs w:val="24"/>
        </w:rPr>
      </w:pPr>
      <w:r w:rsidRPr="008E2E6B">
        <w:rPr>
          <w:rFonts w:ascii="Times New Roman" w:hAnsi="Times New Roman" w:cs="Times New Roman"/>
          <w:b/>
          <w:szCs w:val="24"/>
          <w:u w:val="single"/>
        </w:rPr>
        <w:t>NOTICE TO BIDDERS</w:t>
      </w:r>
    </w:p>
    <w:p w14:paraId="75865CD6" w14:textId="77777777" w:rsidR="001A68AE" w:rsidRPr="008E2E6B" w:rsidRDefault="001A68AE" w:rsidP="001A68AE">
      <w:pPr>
        <w:pStyle w:val="NoSpacing"/>
        <w:jc w:val="center"/>
        <w:rPr>
          <w:rFonts w:ascii="Times New Roman" w:hAnsi="Times New Roman" w:cs="Times New Roman"/>
          <w:b/>
          <w:szCs w:val="24"/>
        </w:rPr>
      </w:pPr>
    </w:p>
    <w:p w14:paraId="5948219A" w14:textId="32655EC8" w:rsidR="00F54878" w:rsidRDefault="001A68AE" w:rsidP="00F54878">
      <w:pPr>
        <w:pStyle w:val="NoSpacing"/>
        <w:jc w:val="center"/>
        <w:rPr>
          <w:rFonts w:ascii="Times New Roman" w:hAnsi="Times New Roman" w:cs="Times New Roman"/>
          <w:szCs w:val="24"/>
        </w:rPr>
      </w:pPr>
      <w:r w:rsidRPr="008E2E6B">
        <w:rPr>
          <w:rFonts w:ascii="Times New Roman" w:hAnsi="Times New Roman" w:cs="Times New Roman"/>
          <w:b/>
          <w:szCs w:val="24"/>
        </w:rPr>
        <w:t>NOTICE IS HEREBY GIVEN</w:t>
      </w:r>
      <w:r w:rsidRPr="008E2E6B">
        <w:rPr>
          <w:rFonts w:ascii="Times New Roman" w:hAnsi="Times New Roman" w:cs="Times New Roman"/>
          <w:szCs w:val="24"/>
        </w:rPr>
        <w:t xml:space="preserve"> that SEALED PROPOSALS for:</w:t>
      </w:r>
    </w:p>
    <w:p w14:paraId="75F1E3AA" w14:textId="77777777" w:rsidR="00F54878" w:rsidRPr="008E2E6B" w:rsidRDefault="00F54878" w:rsidP="00F54878">
      <w:pPr>
        <w:pStyle w:val="NoSpacing"/>
        <w:jc w:val="center"/>
        <w:rPr>
          <w:rFonts w:ascii="Times New Roman" w:hAnsi="Times New Roman" w:cs="Times New Roman"/>
          <w:szCs w:val="24"/>
        </w:rPr>
      </w:pPr>
    </w:p>
    <w:p w14:paraId="46C5A724" w14:textId="069C39E3" w:rsidR="001A68AE" w:rsidRPr="00F54878" w:rsidRDefault="00F54878" w:rsidP="001A68AE">
      <w:pPr>
        <w:pStyle w:val="NoSpacing"/>
        <w:jc w:val="center"/>
        <w:rPr>
          <w:rFonts w:ascii="Times New Roman" w:hAnsi="Times New Roman" w:cs="Times New Roman"/>
          <w:b/>
          <w:bCs/>
          <w:szCs w:val="24"/>
        </w:rPr>
      </w:pPr>
      <w:r w:rsidRPr="00F54878">
        <w:rPr>
          <w:rFonts w:ascii="Times New Roman" w:hAnsi="Times New Roman" w:cs="Times New Roman"/>
          <w:b/>
          <w:bCs/>
          <w:szCs w:val="24"/>
        </w:rPr>
        <w:t>RE-BID OF CONTRACT</w:t>
      </w:r>
    </w:p>
    <w:p w14:paraId="7BBC89DD" w14:textId="3102B74E" w:rsidR="009A2C4C" w:rsidRDefault="00695016" w:rsidP="00695016">
      <w:pPr>
        <w:pStyle w:val="NoSpacing"/>
        <w:jc w:val="center"/>
        <w:rPr>
          <w:rFonts w:ascii="Times New Roman" w:hAnsi="Times New Roman" w:cs="Times New Roman"/>
          <w:b/>
          <w:szCs w:val="24"/>
        </w:rPr>
      </w:pPr>
      <w:r>
        <w:rPr>
          <w:rFonts w:ascii="Times New Roman" w:hAnsi="Times New Roman" w:cs="Times New Roman"/>
          <w:b/>
          <w:szCs w:val="24"/>
        </w:rPr>
        <w:t>KITCHEN &amp; RESTROOM RENOVATION AT</w:t>
      </w:r>
    </w:p>
    <w:p w14:paraId="503EE99A" w14:textId="3651F3B6" w:rsidR="00695016" w:rsidRPr="008E2E6B" w:rsidRDefault="00695016" w:rsidP="00695016">
      <w:pPr>
        <w:pStyle w:val="NoSpacing"/>
        <w:jc w:val="center"/>
        <w:rPr>
          <w:rFonts w:ascii="Times New Roman" w:hAnsi="Times New Roman" w:cs="Times New Roman"/>
          <w:b/>
          <w:szCs w:val="24"/>
        </w:rPr>
      </w:pPr>
      <w:r>
        <w:rPr>
          <w:rFonts w:ascii="Times New Roman" w:hAnsi="Times New Roman" w:cs="Times New Roman"/>
          <w:b/>
          <w:szCs w:val="24"/>
        </w:rPr>
        <w:t>ADMINISTRATION BUILDING</w:t>
      </w:r>
    </w:p>
    <w:p w14:paraId="324D70B1" w14:textId="7B1E11E0" w:rsidR="001A68AE" w:rsidRPr="008E2E6B" w:rsidRDefault="0081318B" w:rsidP="001A68AE">
      <w:pPr>
        <w:pStyle w:val="NoSpacing"/>
        <w:jc w:val="center"/>
        <w:rPr>
          <w:rFonts w:ascii="Times New Roman" w:hAnsi="Times New Roman" w:cs="Times New Roman"/>
          <w:szCs w:val="24"/>
        </w:rPr>
      </w:pPr>
      <w:r w:rsidRPr="008E2E6B">
        <w:rPr>
          <w:rFonts w:ascii="Times New Roman" w:hAnsi="Times New Roman" w:cs="Times New Roman"/>
          <w:b/>
          <w:szCs w:val="24"/>
        </w:rPr>
        <w:t xml:space="preserve">CONTRACT NO. </w:t>
      </w:r>
      <w:r w:rsidR="00695016">
        <w:rPr>
          <w:rFonts w:ascii="Times New Roman" w:hAnsi="Times New Roman" w:cs="Times New Roman"/>
          <w:b/>
          <w:szCs w:val="24"/>
        </w:rPr>
        <w:t>C21</w:t>
      </w:r>
      <w:r w:rsidRPr="008E2E6B">
        <w:rPr>
          <w:rFonts w:ascii="Times New Roman" w:hAnsi="Times New Roman" w:cs="Times New Roman"/>
          <w:b/>
          <w:szCs w:val="24"/>
        </w:rPr>
        <w:t>-22</w:t>
      </w:r>
      <w:r w:rsidR="00B7485A">
        <w:rPr>
          <w:rFonts w:ascii="Times New Roman" w:hAnsi="Times New Roman" w:cs="Times New Roman"/>
          <w:b/>
          <w:szCs w:val="24"/>
        </w:rPr>
        <w:t>R</w:t>
      </w:r>
    </w:p>
    <w:p w14:paraId="5FE8F7DD" w14:textId="77777777" w:rsidR="001A68AE" w:rsidRPr="008E2E6B" w:rsidRDefault="001A68AE" w:rsidP="001A68AE">
      <w:pPr>
        <w:pStyle w:val="NoSpacing"/>
        <w:jc w:val="center"/>
        <w:rPr>
          <w:rFonts w:ascii="Times New Roman" w:hAnsi="Times New Roman" w:cs="Times New Roman"/>
          <w:sz w:val="28"/>
          <w:szCs w:val="28"/>
        </w:rPr>
      </w:pPr>
    </w:p>
    <w:p w14:paraId="0779B0A8" w14:textId="659E98E1" w:rsidR="001A68AE" w:rsidRPr="008E2E6B" w:rsidRDefault="001A68AE" w:rsidP="00F617E4">
      <w:pPr>
        <w:pStyle w:val="NoSpacing"/>
        <w:jc w:val="both"/>
        <w:rPr>
          <w:rFonts w:ascii="Times New Roman" w:hAnsi="Times New Roman" w:cs="Times New Roman"/>
          <w:sz w:val="22"/>
        </w:rPr>
      </w:pPr>
      <w:r w:rsidRPr="008E2E6B">
        <w:rPr>
          <w:rFonts w:ascii="Times New Roman" w:hAnsi="Times New Roman" w:cs="Times New Roman"/>
          <w:sz w:val="22"/>
        </w:rPr>
        <w:t>will be received by the JERICHO WATER DISTRICT in the Conference Room at 125 Convent R</w:t>
      </w:r>
      <w:r w:rsidR="00E770A4" w:rsidRPr="008E2E6B">
        <w:rPr>
          <w:rFonts w:ascii="Times New Roman" w:hAnsi="Times New Roman" w:cs="Times New Roman"/>
          <w:sz w:val="22"/>
        </w:rPr>
        <w:t>oad, Syosset, New York 11791, no later than</w:t>
      </w:r>
      <w:r w:rsidRPr="008E2E6B">
        <w:rPr>
          <w:rFonts w:ascii="Times New Roman" w:hAnsi="Times New Roman" w:cs="Times New Roman"/>
          <w:sz w:val="22"/>
        </w:rPr>
        <w:t xml:space="preserve"> 9:00 A.M., Prevailing Time on</w:t>
      </w:r>
      <w:r w:rsidR="00FF7BE6" w:rsidRPr="008E2E6B">
        <w:rPr>
          <w:rFonts w:ascii="Times New Roman" w:hAnsi="Times New Roman" w:cs="Times New Roman"/>
          <w:sz w:val="22"/>
        </w:rPr>
        <w:t xml:space="preserve"> Friday,</w:t>
      </w:r>
      <w:r w:rsidR="006B2DDB" w:rsidRPr="008E2E6B">
        <w:rPr>
          <w:rFonts w:ascii="Times New Roman" w:hAnsi="Times New Roman" w:cs="Times New Roman"/>
          <w:sz w:val="22"/>
        </w:rPr>
        <w:t xml:space="preserve"> </w:t>
      </w:r>
      <w:r w:rsidR="00B7485A">
        <w:rPr>
          <w:rFonts w:ascii="Times New Roman" w:hAnsi="Times New Roman" w:cs="Times New Roman"/>
          <w:sz w:val="22"/>
        </w:rPr>
        <w:t>December 9</w:t>
      </w:r>
      <w:r w:rsidR="00FF7BE6" w:rsidRPr="008E2E6B">
        <w:rPr>
          <w:rFonts w:ascii="Times New Roman" w:hAnsi="Times New Roman" w:cs="Times New Roman"/>
          <w:sz w:val="22"/>
          <w:vertAlign w:val="superscript"/>
        </w:rPr>
        <w:t>th</w:t>
      </w:r>
      <w:r w:rsidR="00FF7BE6" w:rsidRPr="008E2E6B">
        <w:rPr>
          <w:rFonts w:ascii="Times New Roman" w:hAnsi="Times New Roman" w:cs="Times New Roman"/>
          <w:sz w:val="22"/>
        </w:rPr>
        <w:t xml:space="preserve">, </w:t>
      </w:r>
      <w:r w:rsidR="0081318B" w:rsidRPr="008E2E6B">
        <w:rPr>
          <w:rFonts w:ascii="Times New Roman" w:hAnsi="Times New Roman" w:cs="Times New Roman"/>
          <w:sz w:val="22"/>
        </w:rPr>
        <w:t>2022</w:t>
      </w:r>
      <w:r w:rsidRPr="008E2E6B">
        <w:rPr>
          <w:rFonts w:ascii="Times New Roman" w:hAnsi="Times New Roman" w:cs="Times New Roman"/>
          <w:sz w:val="22"/>
        </w:rPr>
        <w:t>, at which time and place they will be publicly opened and read aloud.</w:t>
      </w:r>
    </w:p>
    <w:p w14:paraId="627AC890" w14:textId="77777777" w:rsidR="001A68AE" w:rsidRPr="008E2E6B" w:rsidRDefault="001A68AE" w:rsidP="00F617E4">
      <w:pPr>
        <w:pStyle w:val="NoSpacing"/>
        <w:jc w:val="both"/>
        <w:rPr>
          <w:rFonts w:ascii="Times New Roman" w:hAnsi="Times New Roman" w:cs="Times New Roman"/>
          <w:sz w:val="22"/>
        </w:rPr>
      </w:pPr>
    </w:p>
    <w:p w14:paraId="5B3B6676" w14:textId="09C93771" w:rsidR="008E2E6B" w:rsidRPr="008E2E6B" w:rsidRDefault="00D364B1" w:rsidP="00F617E4">
      <w:pPr>
        <w:pStyle w:val="NoSpacing"/>
        <w:jc w:val="both"/>
        <w:rPr>
          <w:rFonts w:ascii="Times New Roman" w:hAnsi="Times New Roman" w:cs="Times New Roman"/>
          <w:sz w:val="22"/>
        </w:rPr>
      </w:pPr>
      <w:r w:rsidRPr="008E2E6B">
        <w:rPr>
          <w:rFonts w:ascii="Times New Roman" w:hAnsi="Times New Roman" w:cs="Times New Roman"/>
          <w:sz w:val="22"/>
        </w:rPr>
        <w:tab/>
      </w:r>
      <w:r w:rsidR="001A68AE" w:rsidRPr="008E2E6B">
        <w:rPr>
          <w:rFonts w:ascii="Times New Roman" w:hAnsi="Times New Roman" w:cs="Times New Roman"/>
          <w:sz w:val="22"/>
        </w:rPr>
        <w:t>Specifications, Proposal and Contract Docume</w:t>
      </w:r>
      <w:r w:rsidR="00FF7BE6" w:rsidRPr="008E2E6B">
        <w:rPr>
          <w:rFonts w:ascii="Times New Roman" w:hAnsi="Times New Roman" w:cs="Times New Roman"/>
          <w:sz w:val="22"/>
        </w:rPr>
        <w:t>nts may be</w:t>
      </w:r>
      <w:r w:rsidR="00496DDA" w:rsidRPr="008E2E6B">
        <w:rPr>
          <w:rFonts w:ascii="Times New Roman" w:hAnsi="Times New Roman" w:cs="Times New Roman"/>
          <w:sz w:val="22"/>
        </w:rPr>
        <w:t xml:space="preserve"> examined </w:t>
      </w:r>
      <w:r w:rsidR="00FF7BE6" w:rsidRPr="008E2E6B">
        <w:rPr>
          <w:rFonts w:ascii="Times New Roman" w:hAnsi="Times New Roman" w:cs="Times New Roman"/>
          <w:sz w:val="22"/>
        </w:rPr>
        <w:t xml:space="preserve">at the </w:t>
      </w:r>
      <w:r w:rsidR="001A68AE" w:rsidRPr="008E2E6B">
        <w:rPr>
          <w:rFonts w:ascii="Times New Roman" w:hAnsi="Times New Roman" w:cs="Times New Roman"/>
          <w:sz w:val="22"/>
        </w:rPr>
        <w:t xml:space="preserve">office of the </w:t>
      </w:r>
      <w:r w:rsidRPr="008E2E6B">
        <w:rPr>
          <w:rFonts w:ascii="Times New Roman" w:hAnsi="Times New Roman" w:cs="Times New Roman"/>
          <w:sz w:val="22"/>
        </w:rPr>
        <w:t xml:space="preserve">Jericho Water </w:t>
      </w:r>
      <w:r w:rsidR="00FF7BE6" w:rsidRPr="008E2E6B">
        <w:rPr>
          <w:rFonts w:ascii="Times New Roman" w:hAnsi="Times New Roman" w:cs="Times New Roman"/>
          <w:sz w:val="22"/>
        </w:rPr>
        <w:t>District</w:t>
      </w:r>
      <w:r w:rsidRPr="008E2E6B">
        <w:rPr>
          <w:rFonts w:ascii="Times New Roman" w:hAnsi="Times New Roman" w:cs="Times New Roman"/>
          <w:sz w:val="22"/>
        </w:rPr>
        <w:t xml:space="preserve">, 125 Convent Road, Syosset, NY 11791 (516) 921-8280 </w:t>
      </w:r>
      <w:r w:rsidR="001A68AE" w:rsidRPr="008E2E6B">
        <w:rPr>
          <w:rFonts w:ascii="Times New Roman" w:hAnsi="Times New Roman" w:cs="Times New Roman"/>
          <w:sz w:val="22"/>
        </w:rPr>
        <w:t>on and after</w:t>
      </w:r>
      <w:r w:rsidR="006B2DDB" w:rsidRPr="008E2E6B">
        <w:rPr>
          <w:rFonts w:ascii="Times New Roman" w:hAnsi="Times New Roman" w:cs="Times New Roman"/>
          <w:sz w:val="22"/>
        </w:rPr>
        <w:t xml:space="preserve"> </w:t>
      </w:r>
      <w:r w:rsidR="00557FA6" w:rsidRPr="008E2E6B">
        <w:rPr>
          <w:rFonts w:ascii="Times New Roman" w:hAnsi="Times New Roman" w:cs="Times New Roman"/>
          <w:sz w:val="22"/>
        </w:rPr>
        <w:t xml:space="preserve">Friday, </w:t>
      </w:r>
      <w:r w:rsidR="00B7485A">
        <w:rPr>
          <w:rFonts w:ascii="Times New Roman" w:hAnsi="Times New Roman" w:cs="Times New Roman"/>
          <w:sz w:val="22"/>
        </w:rPr>
        <w:t>Novem</w:t>
      </w:r>
      <w:r w:rsidR="0081318B" w:rsidRPr="008E2E6B">
        <w:rPr>
          <w:rFonts w:ascii="Times New Roman" w:hAnsi="Times New Roman" w:cs="Times New Roman"/>
          <w:sz w:val="22"/>
        </w:rPr>
        <w:t xml:space="preserve">ber </w:t>
      </w:r>
      <w:r w:rsidR="005576AD" w:rsidRPr="008E2E6B">
        <w:rPr>
          <w:rFonts w:ascii="Times New Roman" w:hAnsi="Times New Roman" w:cs="Times New Roman"/>
          <w:sz w:val="22"/>
        </w:rPr>
        <w:t>1</w:t>
      </w:r>
      <w:r w:rsidR="00B7485A">
        <w:rPr>
          <w:rFonts w:ascii="Times New Roman" w:hAnsi="Times New Roman" w:cs="Times New Roman"/>
          <w:sz w:val="22"/>
        </w:rPr>
        <w:t>8</w:t>
      </w:r>
      <w:r w:rsidR="00FF7BE6" w:rsidRPr="008E2E6B">
        <w:rPr>
          <w:rFonts w:ascii="Times New Roman" w:hAnsi="Times New Roman" w:cs="Times New Roman"/>
          <w:sz w:val="22"/>
          <w:vertAlign w:val="superscript"/>
        </w:rPr>
        <w:t>th</w:t>
      </w:r>
      <w:r w:rsidR="0081318B" w:rsidRPr="008E2E6B">
        <w:rPr>
          <w:rFonts w:ascii="Times New Roman" w:hAnsi="Times New Roman" w:cs="Times New Roman"/>
          <w:sz w:val="22"/>
        </w:rPr>
        <w:t>, 2022</w:t>
      </w:r>
      <w:r w:rsidR="001A68AE" w:rsidRPr="008E2E6B">
        <w:rPr>
          <w:rFonts w:ascii="Times New Roman" w:hAnsi="Times New Roman" w:cs="Times New Roman"/>
          <w:sz w:val="22"/>
        </w:rPr>
        <w:t xml:space="preserve"> betwee</w:t>
      </w:r>
      <w:r w:rsidRPr="008E2E6B">
        <w:rPr>
          <w:rFonts w:ascii="Times New Roman" w:hAnsi="Times New Roman" w:cs="Times New Roman"/>
          <w:sz w:val="22"/>
        </w:rPr>
        <w:t>n the hours of 9:00 A.M. and 3:0</w:t>
      </w:r>
      <w:r w:rsidR="001A68AE" w:rsidRPr="008E2E6B">
        <w:rPr>
          <w:rFonts w:ascii="Times New Roman" w:hAnsi="Times New Roman" w:cs="Times New Roman"/>
          <w:sz w:val="22"/>
        </w:rPr>
        <w:t>0 P.M.</w:t>
      </w:r>
      <w:r w:rsidR="005576AD" w:rsidRPr="008E2E6B">
        <w:rPr>
          <w:rFonts w:ascii="Times New Roman" w:hAnsi="Times New Roman" w:cs="Times New Roman"/>
          <w:sz w:val="22"/>
        </w:rPr>
        <w:t xml:space="preserve">  </w:t>
      </w:r>
    </w:p>
    <w:p w14:paraId="12B3F730" w14:textId="77777777" w:rsidR="008E2E6B" w:rsidRPr="008E2E6B" w:rsidRDefault="008E2E6B" w:rsidP="00F617E4">
      <w:pPr>
        <w:pStyle w:val="NoSpacing"/>
        <w:jc w:val="both"/>
        <w:rPr>
          <w:rFonts w:ascii="Times New Roman" w:hAnsi="Times New Roman" w:cs="Times New Roman"/>
          <w:sz w:val="22"/>
        </w:rPr>
      </w:pPr>
    </w:p>
    <w:p w14:paraId="4B05A8A5" w14:textId="3442DA45" w:rsidR="001A68AE" w:rsidRPr="008E2E6B" w:rsidRDefault="008E2E6B" w:rsidP="008E2E6B">
      <w:pPr>
        <w:pStyle w:val="NoSpacing"/>
        <w:ind w:firstLine="720"/>
        <w:jc w:val="both"/>
        <w:rPr>
          <w:rFonts w:ascii="Times New Roman" w:hAnsi="Times New Roman" w:cs="Times New Roman"/>
          <w:sz w:val="22"/>
        </w:rPr>
      </w:pPr>
      <w:r w:rsidRPr="008E2E6B">
        <w:rPr>
          <w:rFonts w:ascii="Times New Roman" w:hAnsi="Times New Roman" w:cs="Times New Roman"/>
          <w:sz w:val="22"/>
        </w:rPr>
        <w:t>Complete digital sets of Bidding Documents</w:t>
      </w:r>
      <w:r>
        <w:rPr>
          <w:rFonts w:ascii="Times New Roman" w:hAnsi="Times New Roman" w:cs="Times New Roman"/>
          <w:sz w:val="22"/>
        </w:rPr>
        <w:t xml:space="preserve"> </w:t>
      </w:r>
      <w:r w:rsidRPr="008E2E6B">
        <w:rPr>
          <w:rFonts w:ascii="Times New Roman" w:hAnsi="Times New Roman" w:cs="Times New Roman"/>
          <w:sz w:val="22"/>
        </w:rPr>
        <w:t xml:space="preserve">and specifications will be available on Friday, </w:t>
      </w:r>
      <w:r w:rsidR="00B7485A">
        <w:rPr>
          <w:rFonts w:ascii="Times New Roman" w:hAnsi="Times New Roman" w:cs="Times New Roman"/>
          <w:sz w:val="22"/>
        </w:rPr>
        <w:t>Novem</w:t>
      </w:r>
      <w:r w:rsidRPr="008E2E6B">
        <w:rPr>
          <w:rFonts w:ascii="Times New Roman" w:hAnsi="Times New Roman" w:cs="Times New Roman"/>
          <w:sz w:val="22"/>
        </w:rPr>
        <w:t>ber 1</w:t>
      </w:r>
      <w:r w:rsidR="00B7485A">
        <w:rPr>
          <w:rFonts w:ascii="Times New Roman" w:hAnsi="Times New Roman" w:cs="Times New Roman"/>
          <w:sz w:val="22"/>
        </w:rPr>
        <w:t>8</w:t>
      </w:r>
      <w:r w:rsidRPr="008E2E6B">
        <w:rPr>
          <w:rFonts w:ascii="Times New Roman" w:hAnsi="Times New Roman" w:cs="Times New Roman"/>
          <w:sz w:val="22"/>
          <w:vertAlign w:val="superscript"/>
        </w:rPr>
        <w:t>th</w:t>
      </w:r>
      <w:r w:rsidRPr="008E2E6B">
        <w:rPr>
          <w:rFonts w:ascii="Times New Roman" w:hAnsi="Times New Roman" w:cs="Times New Roman"/>
          <w:sz w:val="22"/>
        </w:rPr>
        <w:t xml:space="preserve">, 2022,  </w:t>
      </w:r>
      <w:r>
        <w:rPr>
          <w:rFonts w:ascii="Times New Roman" w:hAnsi="Times New Roman" w:cs="Times New Roman"/>
          <w:sz w:val="22"/>
        </w:rPr>
        <w:t xml:space="preserve">by emailing </w:t>
      </w:r>
      <w:hyperlink r:id="rId4" w:history="1">
        <w:r w:rsidRPr="00CC53A0">
          <w:rPr>
            <w:rStyle w:val="Hyperlink"/>
            <w:rFonts w:ascii="Times New Roman" w:hAnsi="Times New Roman" w:cs="Times New Roman"/>
            <w:sz w:val="22"/>
          </w:rPr>
          <w:t>jwdinfo@jerichowater.org</w:t>
        </w:r>
      </w:hyperlink>
      <w:r>
        <w:rPr>
          <w:rFonts w:ascii="Times New Roman" w:hAnsi="Times New Roman" w:cs="Times New Roman"/>
          <w:sz w:val="22"/>
        </w:rPr>
        <w:t xml:space="preserve">.  The </w:t>
      </w:r>
      <w:r w:rsidRPr="008E2E6B">
        <w:rPr>
          <w:rFonts w:ascii="Times New Roman" w:hAnsi="Times New Roman" w:cs="Times New Roman"/>
          <w:sz w:val="22"/>
        </w:rPr>
        <w:t xml:space="preserve">Owner will </w:t>
      </w:r>
      <w:r w:rsidR="00022119">
        <w:rPr>
          <w:rFonts w:ascii="Times New Roman" w:hAnsi="Times New Roman" w:cs="Times New Roman"/>
          <w:sz w:val="22"/>
        </w:rPr>
        <w:t xml:space="preserve">not </w:t>
      </w:r>
      <w:r w:rsidRPr="008E2E6B">
        <w:rPr>
          <w:rFonts w:ascii="Times New Roman" w:hAnsi="Times New Roman" w:cs="Times New Roman"/>
          <w:sz w:val="22"/>
        </w:rPr>
        <w:t>be responsible for full or partial sets of the Contract Documents, including Addenda if any, obtained from sources other than the issuing office. All bidders must obtain a set of the Contract Documents and All Addenda</w:t>
      </w:r>
    </w:p>
    <w:p w14:paraId="3323A9B8" w14:textId="77777777" w:rsidR="001A68AE" w:rsidRPr="008E2E6B" w:rsidRDefault="001A68AE" w:rsidP="00F617E4">
      <w:pPr>
        <w:pStyle w:val="NoSpacing"/>
        <w:jc w:val="both"/>
        <w:rPr>
          <w:rFonts w:ascii="Times New Roman" w:hAnsi="Times New Roman" w:cs="Times New Roman"/>
          <w:sz w:val="22"/>
        </w:rPr>
      </w:pPr>
    </w:p>
    <w:p w14:paraId="7A32C145" w14:textId="06FAFD4E" w:rsidR="00C146BE" w:rsidRPr="008E2E6B" w:rsidRDefault="001A68AE" w:rsidP="00F617E4">
      <w:pPr>
        <w:pStyle w:val="NoSpacing"/>
        <w:jc w:val="both"/>
        <w:rPr>
          <w:rFonts w:ascii="Times New Roman" w:hAnsi="Times New Roman" w:cs="Times New Roman"/>
          <w:sz w:val="22"/>
        </w:rPr>
      </w:pPr>
      <w:r w:rsidRPr="008E2E6B">
        <w:rPr>
          <w:rFonts w:ascii="Times New Roman" w:hAnsi="Times New Roman" w:cs="Times New Roman"/>
          <w:sz w:val="22"/>
        </w:rPr>
        <w:tab/>
        <w:t xml:space="preserve">Each Proposal submitted must be accompanied by a bid bond from a surety company authorized to do business in </w:t>
      </w:r>
      <w:r w:rsidR="00C146BE" w:rsidRPr="008E2E6B">
        <w:rPr>
          <w:rFonts w:ascii="Times New Roman" w:hAnsi="Times New Roman" w:cs="Times New Roman"/>
          <w:sz w:val="22"/>
        </w:rPr>
        <w:t>NEW YORK</w:t>
      </w:r>
      <w:r w:rsidRPr="008E2E6B">
        <w:rPr>
          <w:rFonts w:ascii="Times New Roman" w:hAnsi="Times New Roman" w:cs="Times New Roman"/>
          <w:sz w:val="22"/>
        </w:rPr>
        <w:t xml:space="preserve"> STATE</w:t>
      </w:r>
      <w:r w:rsidR="00465A66" w:rsidRPr="008E2E6B">
        <w:rPr>
          <w:rFonts w:ascii="Times New Roman" w:hAnsi="Times New Roman" w:cs="Times New Roman"/>
          <w:sz w:val="22"/>
        </w:rPr>
        <w:t xml:space="preserve"> </w:t>
      </w:r>
      <w:r w:rsidRPr="008E2E6B">
        <w:rPr>
          <w:rFonts w:ascii="Times New Roman" w:hAnsi="Times New Roman" w:cs="Times New Roman"/>
          <w:sz w:val="22"/>
        </w:rPr>
        <w:t>or a certified check dr</w:t>
      </w:r>
      <w:r w:rsidR="00C146BE" w:rsidRPr="008E2E6B">
        <w:rPr>
          <w:rFonts w:ascii="Times New Roman" w:hAnsi="Times New Roman" w:cs="Times New Roman"/>
          <w:sz w:val="22"/>
        </w:rPr>
        <w:t>awn on a bank with its princip</w:t>
      </w:r>
      <w:r w:rsidR="008F0A0F">
        <w:rPr>
          <w:rFonts w:ascii="Times New Roman" w:hAnsi="Times New Roman" w:cs="Times New Roman"/>
          <w:sz w:val="22"/>
        </w:rPr>
        <w:t>al</w:t>
      </w:r>
      <w:r w:rsidR="00C146BE" w:rsidRPr="008E2E6B">
        <w:rPr>
          <w:rFonts w:ascii="Times New Roman" w:hAnsi="Times New Roman" w:cs="Times New Roman"/>
          <w:sz w:val="22"/>
        </w:rPr>
        <w:t xml:space="preserve"> place of business in N</w:t>
      </w:r>
      <w:r w:rsidR="00557FA6" w:rsidRPr="008E2E6B">
        <w:rPr>
          <w:rFonts w:ascii="Times New Roman" w:hAnsi="Times New Roman" w:cs="Times New Roman"/>
          <w:sz w:val="22"/>
        </w:rPr>
        <w:t>EW YORK STATE, in an amount of five (5%)</w:t>
      </w:r>
      <w:r w:rsidR="00C146BE" w:rsidRPr="008E2E6B">
        <w:rPr>
          <w:rFonts w:ascii="Times New Roman" w:hAnsi="Times New Roman" w:cs="Times New Roman"/>
          <w:sz w:val="22"/>
        </w:rPr>
        <w:t xml:space="preserve"> percent of the amount bid.  The bid bond or certified check shall name the JERICHO WATER DISTRICT as oblige or payee, and is given as assurance that if the bid is awarded to the bidder, the bidder will enter into a contract and furnish the required bonds and insurance; and upon such failure the bid security, if in the form of a certified check, shall be retained by the JERICHO WATER DISTRICT as liquidated damages; and if the security is in the form of a bid bond the District may enforce its rights under the bond.</w:t>
      </w:r>
    </w:p>
    <w:p w14:paraId="082D7492" w14:textId="77777777" w:rsidR="00C146BE" w:rsidRPr="008E2E6B" w:rsidRDefault="00C146BE" w:rsidP="00F617E4">
      <w:pPr>
        <w:pStyle w:val="NoSpacing"/>
        <w:jc w:val="both"/>
        <w:rPr>
          <w:rFonts w:ascii="Times New Roman" w:hAnsi="Times New Roman" w:cs="Times New Roman"/>
          <w:sz w:val="22"/>
        </w:rPr>
      </w:pPr>
    </w:p>
    <w:p w14:paraId="52DDCC4C" w14:textId="757AB9DA" w:rsidR="001A68AE" w:rsidRDefault="00C146BE" w:rsidP="00F617E4">
      <w:pPr>
        <w:pStyle w:val="NoSpacing"/>
        <w:jc w:val="both"/>
        <w:rPr>
          <w:rFonts w:ascii="Times New Roman" w:hAnsi="Times New Roman" w:cs="Times New Roman"/>
          <w:sz w:val="22"/>
        </w:rPr>
      </w:pPr>
      <w:r w:rsidRPr="008E2E6B">
        <w:rPr>
          <w:rFonts w:ascii="Times New Roman" w:hAnsi="Times New Roman" w:cs="Times New Roman"/>
          <w:sz w:val="22"/>
        </w:rPr>
        <w:tab/>
        <w:t>Wages and supplements payable to all laborers, workmen and mechanics on this project</w:t>
      </w:r>
      <w:r w:rsidR="00673E54" w:rsidRPr="008E2E6B">
        <w:rPr>
          <w:rFonts w:ascii="Times New Roman" w:hAnsi="Times New Roman" w:cs="Times New Roman"/>
          <w:sz w:val="22"/>
        </w:rPr>
        <w:t xml:space="preserve"> shall be paid at the prevailing rate established under the </w:t>
      </w:r>
      <w:r w:rsidR="00946467" w:rsidRPr="008E2E6B">
        <w:rPr>
          <w:rFonts w:ascii="Times New Roman" w:hAnsi="Times New Roman" w:cs="Times New Roman"/>
          <w:sz w:val="22"/>
        </w:rPr>
        <w:t xml:space="preserve">NYS </w:t>
      </w:r>
      <w:r w:rsidR="00673E54" w:rsidRPr="008E2E6B">
        <w:rPr>
          <w:rFonts w:ascii="Times New Roman" w:hAnsi="Times New Roman" w:cs="Times New Roman"/>
          <w:sz w:val="22"/>
        </w:rPr>
        <w:t>labor law.</w:t>
      </w:r>
    </w:p>
    <w:p w14:paraId="0038E160" w14:textId="212AD90C" w:rsidR="000E5739" w:rsidRDefault="000E5739" w:rsidP="00F617E4">
      <w:pPr>
        <w:pStyle w:val="NoSpacing"/>
        <w:jc w:val="both"/>
        <w:rPr>
          <w:rFonts w:ascii="Times New Roman" w:hAnsi="Times New Roman" w:cs="Times New Roman"/>
          <w:sz w:val="22"/>
        </w:rPr>
      </w:pPr>
    </w:p>
    <w:p w14:paraId="24236C3A" w14:textId="77777777" w:rsidR="000E5739" w:rsidRPr="000E5739" w:rsidRDefault="000E5739" w:rsidP="000E5739">
      <w:pPr>
        <w:pStyle w:val="Default"/>
        <w:ind w:firstLine="720"/>
        <w:rPr>
          <w:sz w:val="22"/>
          <w:szCs w:val="22"/>
        </w:rPr>
      </w:pPr>
      <w:r w:rsidRPr="000E5739">
        <w:rPr>
          <w:sz w:val="22"/>
          <w:szCs w:val="22"/>
        </w:rPr>
        <w:t xml:space="preserve">Each Bidder must complete and submit with their bid the “Iranian Investment Activities Certification” provided in the Bid Form in compliance with General Municipal Law 103-g, Iranian Energy Sector Divestment. </w:t>
      </w:r>
    </w:p>
    <w:p w14:paraId="7EBBED84" w14:textId="77777777" w:rsidR="000E5739" w:rsidRDefault="000E5739" w:rsidP="000E5739">
      <w:pPr>
        <w:pStyle w:val="NoSpacing"/>
        <w:jc w:val="both"/>
        <w:rPr>
          <w:rFonts w:ascii="Times New Roman" w:hAnsi="Times New Roman" w:cs="Times New Roman"/>
          <w:sz w:val="22"/>
        </w:rPr>
      </w:pPr>
    </w:p>
    <w:p w14:paraId="03D56B8B" w14:textId="701C0A16" w:rsidR="000E5739" w:rsidRPr="000E5739" w:rsidRDefault="000E5739" w:rsidP="000E5739">
      <w:pPr>
        <w:pStyle w:val="NoSpacing"/>
        <w:ind w:firstLine="720"/>
        <w:jc w:val="both"/>
        <w:rPr>
          <w:rFonts w:ascii="Times New Roman" w:hAnsi="Times New Roman" w:cs="Times New Roman"/>
          <w:sz w:val="22"/>
        </w:rPr>
      </w:pPr>
      <w:r w:rsidRPr="000E5739">
        <w:rPr>
          <w:rFonts w:ascii="Times New Roman" w:hAnsi="Times New Roman" w:cs="Times New Roman"/>
          <w:sz w:val="22"/>
        </w:rPr>
        <w:t>Each Bidder must complete and submit with their Bid the “Certification of Compliance with New York State Labor Law Section Two Hundred One-G” provided in the Bid Form regarding the implementation of a written policy addressing sexual harassment prevention in the workplace.</w:t>
      </w:r>
    </w:p>
    <w:p w14:paraId="21F34F7C" w14:textId="77777777" w:rsidR="00673E54" w:rsidRPr="008E2E6B" w:rsidRDefault="00673E54" w:rsidP="00F617E4">
      <w:pPr>
        <w:pStyle w:val="NoSpacing"/>
        <w:jc w:val="both"/>
        <w:rPr>
          <w:rFonts w:ascii="Times New Roman" w:hAnsi="Times New Roman" w:cs="Times New Roman"/>
          <w:sz w:val="22"/>
        </w:rPr>
      </w:pPr>
    </w:p>
    <w:p w14:paraId="0E3D13A7" w14:textId="2BF1A31A" w:rsidR="00673E54" w:rsidRDefault="00673E54" w:rsidP="00F617E4">
      <w:pPr>
        <w:pStyle w:val="NoSpacing"/>
        <w:jc w:val="both"/>
        <w:rPr>
          <w:rFonts w:ascii="Times New Roman" w:hAnsi="Times New Roman" w:cs="Times New Roman"/>
          <w:sz w:val="22"/>
        </w:rPr>
      </w:pPr>
      <w:r w:rsidRPr="008E2E6B">
        <w:rPr>
          <w:rFonts w:ascii="Times New Roman" w:hAnsi="Times New Roman" w:cs="Times New Roman"/>
          <w:sz w:val="22"/>
        </w:rPr>
        <w:tab/>
        <w:t>No bid may be withdrawn until after the expiration of forty-five (45) calendar days after the date of the opening of the bids.  Any withdraw</w:t>
      </w:r>
      <w:r w:rsidR="00BB013D" w:rsidRPr="008E2E6B">
        <w:rPr>
          <w:rFonts w:ascii="Times New Roman" w:hAnsi="Times New Roman" w:cs="Times New Roman"/>
          <w:sz w:val="22"/>
        </w:rPr>
        <w:t>a</w:t>
      </w:r>
      <w:r w:rsidRPr="008E2E6B">
        <w:rPr>
          <w:rFonts w:ascii="Times New Roman" w:hAnsi="Times New Roman" w:cs="Times New Roman"/>
          <w:sz w:val="22"/>
        </w:rPr>
        <w:t>l of a bid must be in writing and actually delivered to the District.</w:t>
      </w:r>
    </w:p>
    <w:p w14:paraId="700AE8B8" w14:textId="6D8ED799" w:rsidR="000365C9" w:rsidRDefault="000365C9" w:rsidP="00F617E4">
      <w:pPr>
        <w:pStyle w:val="NoSpacing"/>
        <w:jc w:val="both"/>
        <w:rPr>
          <w:rFonts w:ascii="Times New Roman" w:hAnsi="Times New Roman" w:cs="Times New Roman"/>
          <w:sz w:val="22"/>
        </w:rPr>
      </w:pPr>
    </w:p>
    <w:p w14:paraId="1BF1F30F" w14:textId="068FC346" w:rsidR="000365C9" w:rsidRPr="000365C9" w:rsidRDefault="000365C9" w:rsidP="000365C9">
      <w:pPr>
        <w:pStyle w:val="NoSpacing"/>
        <w:ind w:firstLine="720"/>
        <w:jc w:val="both"/>
        <w:rPr>
          <w:rFonts w:ascii="Times New Roman" w:hAnsi="Times New Roman" w:cs="Times New Roman"/>
          <w:sz w:val="22"/>
        </w:rPr>
      </w:pPr>
      <w:r w:rsidRPr="000365C9">
        <w:rPr>
          <w:rFonts w:ascii="Times New Roman" w:hAnsi="Times New Roman" w:cs="Times New Roman"/>
          <w:sz w:val="22"/>
        </w:rPr>
        <w:t>Bidders are also required to comply with the anti-discrimination provisions of Sections 290-301 of the Executive Law of the State of New York.</w:t>
      </w:r>
    </w:p>
    <w:p w14:paraId="5827ABB5" w14:textId="77777777" w:rsidR="00673E54" w:rsidRPr="008E2E6B" w:rsidRDefault="00673E54" w:rsidP="00F617E4">
      <w:pPr>
        <w:pStyle w:val="NoSpacing"/>
        <w:jc w:val="both"/>
        <w:rPr>
          <w:rFonts w:ascii="Times New Roman" w:hAnsi="Times New Roman" w:cs="Times New Roman"/>
          <w:sz w:val="22"/>
        </w:rPr>
      </w:pPr>
    </w:p>
    <w:p w14:paraId="04F327E2" w14:textId="77777777" w:rsidR="00673E54" w:rsidRPr="008E2E6B" w:rsidRDefault="00673E54" w:rsidP="00F617E4">
      <w:pPr>
        <w:pStyle w:val="NoSpacing"/>
        <w:jc w:val="both"/>
        <w:rPr>
          <w:rFonts w:ascii="Times New Roman" w:hAnsi="Times New Roman" w:cs="Times New Roman"/>
          <w:sz w:val="22"/>
        </w:rPr>
      </w:pPr>
      <w:r w:rsidRPr="008E2E6B">
        <w:rPr>
          <w:rFonts w:ascii="Times New Roman" w:hAnsi="Times New Roman" w:cs="Times New Roman"/>
          <w:sz w:val="22"/>
        </w:rPr>
        <w:tab/>
        <w:t>The District reserves the right to reject any or all bids, waive any informalities and to accept such bid, in its opinion, is in the best interest of the District.</w:t>
      </w:r>
    </w:p>
    <w:p w14:paraId="7F4DB681" w14:textId="0A93E727" w:rsidR="00F617E4" w:rsidRDefault="00F617E4" w:rsidP="00F617E4">
      <w:pPr>
        <w:pStyle w:val="NoSpacing"/>
        <w:ind w:firstLine="720"/>
        <w:jc w:val="both"/>
        <w:rPr>
          <w:rFonts w:ascii="Times New Roman" w:hAnsi="Times New Roman" w:cs="Times New Roman"/>
          <w:sz w:val="22"/>
        </w:rPr>
      </w:pPr>
    </w:p>
    <w:p w14:paraId="671782EE" w14:textId="0C06D468" w:rsidR="000E5739" w:rsidRDefault="000E5739" w:rsidP="00F617E4">
      <w:pPr>
        <w:pStyle w:val="NoSpacing"/>
        <w:ind w:firstLine="720"/>
        <w:jc w:val="both"/>
        <w:rPr>
          <w:rFonts w:ascii="Times New Roman" w:hAnsi="Times New Roman" w:cs="Times New Roman"/>
          <w:sz w:val="22"/>
        </w:rPr>
      </w:pPr>
    </w:p>
    <w:p w14:paraId="7D0F5B7D" w14:textId="5135D613" w:rsidR="000E5739" w:rsidRDefault="000E5739" w:rsidP="00F617E4">
      <w:pPr>
        <w:pStyle w:val="NoSpacing"/>
        <w:ind w:firstLine="720"/>
        <w:jc w:val="both"/>
        <w:rPr>
          <w:rFonts w:ascii="Times New Roman" w:hAnsi="Times New Roman" w:cs="Times New Roman"/>
          <w:sz w:val="22"/>
        </w:rPr>
      </w:pPr>
    </w:p>
    <w:p w14:paraId="196286EC" w14:textId="77777777" w:rsidR="000E5739" w:rsidRPr="008E2E6B" w:rsidRDefault="000E5739" w:rsidP="00F617E4">
      <w:pPr>
        <w:pStyle w:val="NoSpacing"/>
        <w:ind w:firstLine="720"/>
        <w:jc w:val="both"/>
        <w:rPr>
          <w:rFonts w:ascii="Times New Roman" w:hAnsi="Times New Roman" w:cs="Times New Roman"/>
          <w:sz w:val="22"/>
        </w:rPr>
      </w:pPr>
    </w:p>
    <w:p w14:paraId="635F75E9" w14:textId="77777777" w:rsidR="00673E54" w:rsidRPr="000365C9" w:rsidRDefault="00673E54" w:rsidP="00F617E4">
      <w:pPr>
        <w:pStyle w:val="NoSpacing"/>
        <w:ind w:firstLine="720"/>
        <w:jc w:val="both"/>
        <w:rPr>
          <w:rFonts w:ascii="Times New Roman" w:hAnsi="Times New Roman" w:cs="Times New Roman"/>
          <w:sz w:val="22"/>
        </w:rPr>
      </w:pPr>
      <w:r w:rsidRPr="000365C9">
        <w:rPr>
          <w:rFonts w:ascii="Times New Roman" w:hAnsi="Times New Roman" w:cs="Times New Roman"/>
          <w:b/>
          <w:sz w:val="22"/>
        </w:rPr>
        <w:t>NOTICE OF PUBLIC MEETING</w:t>
      </w:r>
    </w:p>
    <w:p w14:paraId="603B6002" w14:textId="77777777" w:rsidR="00673E54" w:rsidRPr="000365C9" w:rsidRDefault="00673E54" w:rsidP="00F617E4">
      <w:pPr>
        <w:pStyle w:val="NoSpacing"/>
        <w:jc w:val="both"/>
        <w:rPr>
          <w:rFonts w:ascii="Times New Roman" w:hAnsi="Times New Roman" w:cs="Times New Roman"/>
          <w:sz w:val="22"/>
        </w:rPr>
      </w:pPr>
    </w:p>
    <w:p w14:paraId="60DF09F0" w14:textId="0B57BE3C" w:rsidR="00673E54" w:rsidRDefault="00673E54" w:rsidP="00F617E4">
      <w:pPr>
        <w:pStyle w:val="NoSpacing"/>
        <w:jc w:val="both"/>
        <w:rPr>
          <w:rFonts w:ascii="Times New Roman" w:hAnsi="Times New Roman" w:cs="Times New Roman"/>
          <w:sz w:val="22"/>
        </w:rPr>
      </w:pPr>
      <w:r w:rsidRPr="000365C9">
        <w:rPr>
          <w:rFonts w:ascii="Times New Roman" w:hAnsi="Times New Roman" w:cs="Times New Roman"/>
          <w:sz w:val="22"/>
        </w:rPr>
        <w:tab/>
      </w:r>
      <w:r w:rsidR="000365C9" w:rsidRPr="000365C9">
        <w:rPr>
          <w:rFonts w:ascii="Times New Roman" w:hAnsi="Times New Roman" w:cs="Times New Roman"/>
          <w:sz w:val="22"/>
        </w:rPr>
        <w:t>A public meeting may also be held at the time and place noted above wherein the District will conduct such regular and other business which is properly brought before the Board of Commissioners. In response to the concerns relative to the Coronavirus (COVID-19), the Board of Commissioners reserves the right to hold Board Meetings via a phone-conferencing platform pursuant to Chapter 417 of the NYS Laws of 2021. For up-to-date information, please visit the District's website, www.jerichowater.org. Bidders may hand deliver bids to the District's Headquarters, if desired, or via mail or other courier service. Directions for on-site hand delivery of bids will be posted on the front door on the day of the bid opening. If community COVID transmission rates are high, and the Commissioners close the bid opening to the public, all vendors who requested bid packages will be notified. The Bid Totals for each submitted Bid will be posted on the District's website immediately following the bid opening</w:t>
      </w:r>
      <w:r w:rsidR="000365C9">
        <w:rPr>
          <w:rFonts w:ascii="Times New Roman" w:hAnsi="Times New Roman" w:cs="Times New Roman"/>
          <w:sz w:val="22"/>
        </w:rPr>
        <w:t>.</w:t>
      </w:r>
    </w:p>
    <w:p w14:paraId="4029A9A3" w14:textId="195DA1A4" w:rsidR="000365C9" w:rsidRDefault="000365C9" w:rsidP="00F617E4">
      <w:pPr>
        <w:pStyle w:val="NoSpacing"/>
        <w:jc w:val="both"/>
        <w:rPr>
          <w:rFonts w:ascii="Times New Roman" w:hAnsi="Times New Roman" w:cs="Times New Roman"/>
          <w:sz w:val="22"/>
        </w:rPr>
      </w:pPr>
    </w:p>
    <w:p w14:paraId="380ED8BC" w14:textId="7CBA3FF4" w:rsidR="000365C9" w:rsidRPr="000365C9" w:rsidRDefault="000365C9" w:rsidP="000365C9">
      <w:pPr>
        <w:pStyle w:val="NoSpacing"/>
        <w:ind w:firstLine="720"/>
        <w:jc w:val="both"/>
        <w:rPr>
          <w:rFonts w:ascii="Times New Roman" w:hAnsi="Times New Roman" w:cs="Times New Roman"/>
          <w:sz w:val="22"/>
        </w:rPr>
      </w:pPr>
      <w:r>
        <w:rPr>
          <w:b/>
          <w:bCs/>
          <w:sz w:val="23"/>
          <w:szCs w:val="23"/>
        </w:rPr>
        <w:t xml:space="preserve">Note: All questions must be submitted no later than 4:00 p.m. on </w:t>
      </w:r>
      <w:r w:rsidR="00F65C59">
        <w:rPr>
          <w:b/>
          <w:bCs/>
          <w:sz w:val="23"/>
          <w:szCs w:val="23"/>
        </w:rPr>
        <w:t>Wednesday</w:t>
      </w:r>
      <w:r>
        <w:rPr>
          <w:b/>
          <w:bCs/>
          <w:sz w:val="23"/>
          <w:szCs w:val="23"/>
        </w:rPr>
        <w:t xml:space="preserve">, </w:t>
      </w:r>
      <w:r w:rsidR="00B7485A">
        <w:rPr>
          <w:b/>
          <w:bCs/>
          <w:sz w:val="23"/>
          <w:szCs w:val="23"/>
        </w:rPr>
        <w:t>December 2</w:t>
      </w:r>
      <w:r w:rsidR="00B7485A" w:rsidRPr="00B7485A">
        <w:rPr>
          <w:b/>
          <w:bCs/>
          <w:sz w:val="23"/>
          <w:szCs w:val="23"/>
          <w:vertAlign w:val="superscript"/>
        </w:rPr>
        <w:t>nd</w:t>
      </w:r>
      <w:r>
        <w:rPr>
          <w:b/>
          <w:bCs/>
          <w:sz w:val="23"/>
          <w:szCs w:val="23"/>
        </w:rPr>
        <w:t>, 2022. Questions must be sent via email to</w:t>
      </w:r>
      <w:r w:rsidR="00022119">
        <w:rPr>
          <w:b/>
          <w:bCs/>
          <w:sz w:val="23"/>
          <w:szCs w:val="23"/>
        </w:rPr>
        <w:t xml:space="preserve"> Peter Logan @ </w:t>
      </w:r>
      <w:hyperlink r:id="rId5" w:history="1">
        <w:r w:rsidR="00022119" w:rsidRPr="00CC53A0">
          <w:rPr>
            <w:rStyle w:val="Hyperlink"/>
            <w:b/>
            <w:bCs/>
            <w:sz w:val="23"/>
            <w:szCs w:val="23"/>
          </w:rPr>
          <w:t>plogan@jerichowater.org</w:t>
        </w:r>
      </w:hyperlink>
      <w:r w:rsidR="00022119">
        <w:rPr>
          <w:b/>
          <w:bCs/>
          <w:sz w:val="23"/>
          <w:szCs w:val="23"/>
        </w:rPr>
        <w:t xml:space="preserve">. </w:t>
      </w:r>
    </w:p>
    <w:p w14:paraId="678D1487" w14:textId="77777777" w:rsidR="00673E54" w:rsidRPr="008E2E6B" w:rsidRDefault="00673E54" w:rsidP="001A68AE">
      <w:pPr>
        <w:pStyle w:val="NoSpacing"/>
        <w:rPr>
          <w:rFonts w:ascii="Times New Roman" w:hAnsi="Times New Roman" w:cs="Times New Roman"/>
          <w:sz w:val="22"/>
        </w:rPr>
      </w:pPr>
    </w:p>
    <w:p w14:paraId="2A595ECE" w14:textId="77777777" w:rsidR="00673E54" w:rsidRPr="008E2E6B" w:rsidRDefault="00673E54" w:rsidP="001A68AE">
      <w:pPr>
        <w:pStyle w:val="NoSpacing"/>
        <w:rPr>
          <w:rFonts w:ascii="Times New Roman" w:hAnsi="Times New Roman" w:cs="Times New Roman"/>
          <w:sz w:val="22"/>
        </w:rPr>
      </w:pPr>
      <w:r w:rsidRPr="008E2E6B">
        <w:rPr>
          <w:rFonts w:ascii="Times New Roman" w:hAnsi="Times New Roman" w:cs="Times New Roman"/>
          <w:sz w:val="22"/>
        </w:rPr>
        <w:t xml:space="preserve">BOARD OF WATER COMMISSIONERS </w:t>
      </w:r>
    </w:p>
    <w:p w14:paraId="4196BD8F" w14:textId="77777777" w:rsidR="00673E54" w:rsidRPr="008E2E6B" w:rsidRDefault="00673E54" w:rsidP="001A68AE">
      <w:pPr>
        <w:pStyle w:val="NoSpacing"/>
        <w:rPr>
          <w:rFonts w:ascii="Times New Roman" w:hAnsi="Times New Roman" w:cs="Times New Roman"/>
          <w:sz w:val="22"/>
        </w:rPr>
      </w:pPr>
      <w:r w:rsidRPr="008E2E6B">
        <w:rPr>
          <w:rFonts w:ascii="Times New Roman" w:hAnsi="Times New Roman" w:cs="Times New Roman"/>
          <w:sz w:val="22"/>
        </w:rPr>
        <w:t>JERICHO WATER DISTRICT</w:t>
      </w:r>
    </w:p>
    <w:p w14:paraId="4EF2DDAE" w14:textId="77777777" w:rsidR="00673E54" w:rsidRPr="008E2E6B" w:rsidRDefault="00673E54" w:rsidP="001A68AE">
      <w:pPr>
        <w:pStyle w:val="NoSpacing"/>
        <w:rPr>
          <w:rFonts w:ascii="Times New Roman" w:hAnsi="Times New Roman" w:cs="Times New Roman"/>
          <w:sz w:val="22"/>
        </w:rPr>
      </w:pPr>
    </w:p>
    <w:p w14:paraId="562F4808" w14:textId="77777777" w:rsidR="00673E54" w:rsidRPr="008E2E6B" w:rsidRDefault="0081318B" w:rsidP="001A68AE">
      <w:pPr>
        <w:pStyle w:val="NoSpacing"/>
        <w:rPr>
          <w:rFonts w:ascii="Times New Roman" w:hAnsi="Times New Roman" w:cs="Times New Roman"/>
          <w:sz w:val="22"/>
        </w:rPr>
      </w:pPr>
      <w:r w:rsidRPr="008E2E6B">
        <w:rPr>
          <w:rFonts w:ascii="Times New Roman" w:hAnsi="Times New Roman" w:cs="Times New Roman"/>
          <w:sz w:val="22"/>
        </w:rPr>
        <w:t>JAMES ASMUS</w:t>
      </w:r>
    </w:p>
    <w:p w14:paraId="6EEB435B" w14:textId="77777777" w:rsidR="00673E54" w:rsidRPr="008E2E6B" w:rsidRDefault="00673E54" w:rsidP="001A68AE">
      <w:pPr>
        <w:pStyle w:val="NoSpacing"/>
        <w:rPr>
          <w:rFonts w:ascii="Times New Roman" w:hAnsi="Times New Roman" w:cs="Times New Roman"/>
          <w:sz w:val="22"/>
        </w:rPr>
      </w:pPr>
      <w:r w:rsidRPr="008E2E6B">
        <w:rPr>
          <w:rFonts w:ascii="Times New Roman" w:hAnsi="Times New Roman" w:cs="Times New Roman"/>
          <w:sz w:val="22"/>
        </w:rPr>
        <w:t>SECRETARY</w:t>
      </w:r>
    </w:p>
    <w:p w14:paraId="5283DBD7" w14:textId="77777777" w:rsidR="00673E54" w:rsidRPr="008E2E6B" w:rsidRDefault="00673E54" w:rsidP="001A68AE">
      <w:pPr>
        <w:pStyle w:val="NoSpacing"/>
        <w:rPr>
          <w:rFonts w:ascii="Times New Roman" w:hAnsi="Times New Roman" w:cs="Times New Roman"/>
          <w:sz w:val="22"/>
        </w:rPr>
      </w:pPr>
    </w:p>
    <w:p w14:paraId="2795A298" w14:textId="39E16FA4" w:rsidR="00673E54" w:rsidRPr="008E2E6B" w:rsidRDefault="006B2DDB" w:rsidP="001A68AE">
      <w:pPr>
        <w:pStyle w:val="NoSpacing"/>
        <w:rPr>
          <w:rFonts w:ascii="Times New Roman" w:hAnsi="Times New Roman" w:cs="Times New Roman"/>
          <w:sz w:val="22"/>
        </w:rPr>
      </w:pPr>
      <w:r w:rsidRPr="008E2E6B">
        <w:rPr>
          <w:rFonts w:ascii="Times New Roman" w:hAnsi="Times New Roman" w:cs="Times New Roman"/>
          <w:sz w:val="22"/>
        </w:rPr>
        <w:t>DATED:</w:t>
      </w:r>
      <w:r w:rsidRPr="008E2E6B">
        <w:rPr>
          <w:rFonts w:ascii="Times New Roman" w:hAnsi="Times New Roman" w:cs="Times New Roman"/>
          <w:sz w:val="22"/>
        </w:rPr>
        <w:tab/>
      </w:r>
      <w:r w:rsidR="00B7485A">
        <w:rPr>
          <w:rFonts w:ascii="Times New Roman" w:hAnsi="Times New Roman" w:cs="Times New Roman"/>
          <w:sz w:val="22"/>
        </w:rPr>
        <w:t>Novem</w:t>
      </w:r>
      <w:r w:rsidR="0081318B" w:rsidRPr="008E2E6B">
        <w:rPr>
          <w:rFonts w:ascii="Times New Roman" w:hAnsi="Times New Roman" w:cs="Times New Roman"/>
          <w:sz w:val="22"/>
        </w:rPr>
        <w:t xml:space="preserve">ber </w:t>
      </w:r>
      <w:r w:rsidR="009D5975">
        <w:rPr>
          <w:rFonts w:ascii="Times New Roman" w:hAnsi="Times New Roman" w:cs="Times New Roman"/>
          <w:sz w:val="22"/>
        </w:rPr>
        <w:t>1</w:t>
      </w:r>
      <w:r w:rsidR="00B7485A">
        <w:rPr>
          <w:rFonts w:ascii="Times New Roman" w:hAnsi="Times New Roman" w:cs="Times New Roman"/>
          <w:sz w:val="22"/>
        </w:rPr>
        <w:t>8</w:t>
      </w:r>
      <w:r w:rsidR="00946467" w:rsidRPr="008E2E6B">
        <w:rPr>
          <w:rFonts w:ascii="Times New Roman" w:hAnsi="Times New Roman" w:cs="Times New Roman"/>
          <w:sz w:val="22"/>
          <w:vertAlign w:val="superscript"/>
        </w:rPr>
        <w:t>th</w:t>
      </w:r>
      <w:r w:rsidR="00135461" w:rsidRPr="008E2E6B">
        <w:rPr>
          <w:rFonts w:ascii="Times New Roman" w:hAnsi="Times New Roman" w:cs="Times New Roman"/>
          <w:sz w:val="22"/>
        </w:rPr>
        <w:t>, 2022</w:t>
      </w:r>
    </w:p>
    <w:sectPr w:rsidR="00673E54" w:rsidRPr="008E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AE"/>
    <w:rsid w:val="00022119"/>
    <w:rsid w:val="00035C07"/>
    <w:rsid w:val="000365C9"/>
    <w:rsid w:val="000531A6"/>
    <w:rsid w:val="000E5739"/>
    <w:rsid w:val="00135461"/>
    <w:rsid w:val="001A5D81"/>
    <w:rsid w:val="001A68AE"/>
    <w:rsid w:val="00360F9D"/>
    <w:rsid w:val="00465A66"/>
    <w:rsid w:val="00496DDA"/>
    <w:rsid w:val="005576AD"/>
    <w:rsid w:val="00557FA6"/>
    <w:rsid w:val="006026C6"/>
    <w:rsid w:val="00673E54"/>
    <w:rsid w:val="00695016"/>
    <w:rsid w:val="006B2DDB"/>
    <w:rsid w:val="006B555D"/>
    <w:rsid w:val="007F170C"/>
    <w:rsid w:val="007F6F97"/>
    <w:rsid w:val="0081318B"/>
    <w:rsid w:val="008E2E6B"/>
    <w:rsid w:val="008F0A0F"/>
    <w:rsid w:val="00946467"/>
    <w:rsid w:val="00957E42"/>
    <w:rsid w:val="009A2C4C"/>
    <w:rsid w:val="009A5BA5"/>
    <w:rsid w:val="009D5975"/>
    <w:rsid w:val="00B7485A"/>
    <w:rsid w:val="00BB013D"/>
    <w:rsid w:val="00BE11BB"/>
    <w:rsid w:val="00C146BE"/>
    <w:rsid w:val="00D364B1"/>
    <w:rsid w:val="00E770A4"/>
    <w:rsid w:val="00EC4D2D"/>
    <w:rsid w:val="00F54878"/>
    <w:rsid w:val="00F617E4"/>
    <w:rsid w:val="00F65C59"/>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AE7A"/>
  <w15:docId w15:val="{92043EEB-6EBA-4A4D-85E3-A3D6C924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6C6"/>
    <w:pPr>
      <w:spacing w:after="0" w:line="240" w:lineRule="auto"/>
    </w:pPr>
    <w:rPr>
      <w:rFonts w:ascii="Rockwell" w:hAnsi="Rockwel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8AE"/>
    <w:pPr>
      <w:spacing w:after="0" w:line="240" w:lineRule="auto"/>
    </w:pPr>
    <w:rPr>
      <w:rFonts w:ascii="Rockwell" w:hAnsi="Rockwell"/>
      <w:sz w:val="24"/>
    </w:rPr>
  </w:style>
  <w:style w:type="paragraph" w:styleId="BalloonText">
    <w:name w:val="Balloon Text"/>
    <w:basedOn w:val="Normal"/>
    <w:link w:val="BalloonTextChar"/>
    <w:uiPriority w:val="99"/>
    <w:semiHidden/>
    <w:unhideWhenUsed/>
    <w:rsid w:val="006B5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55D"/>
    <w:rPr>
      <w:rFonts w:ascii="Segoe UI" w:hAnsi="Segoe UI" w:cs="Segoe UI"/>
      <w:sz w:val="18"/>
      <w:szCs w:val="18"/>
    </w:rPr>
  </w:style>
  <w:style w:type="character" w:styleId="Hyperlink">
    <w:name w:val="Hyperlink"/>
    <w:basedOn w:val="DefaultParagraphFont"/>
    <w:uiPriority w:val="99"/>
    <w:unhideWhenUsed/>
    <w:rsid w:val="005576AD"/>
    <w:rPr>
      <w:color w:val="0000FF" w:themeColor="hyperlink"/>
      <w:u w:val="single"/>
    </w:rPr>
  </w:style>
  <w:style w:type="character" w:styleId="UnresolvedMention">
    <w:name w:val="Unresolved Mention"/>
    <w:basedOn w:val="DefaultParagraphFont"/>
    <w:uiPriority w:val="99"/>
    <w:semiHidden/>
    <w:unhideWhenUsed/>
    <w:rsid w:val="005576AD"/>
    <w:rPr>
      <w:color w:val="605E5C"/>
      <w:shd w:val="clear" w:color="auto" w:fill="E1DFDD"/>
    </w:rPr>
  </w:style>
  <w:style w:type="paragraph" w:customStyle="1" w:styleId="Default">
    <w:name w:val="Default"/>
    <w:rsid w:val="008E2E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ogan@jerichowater.org" TargetMode="External"/><Relationship Id="rId4" Type="http://schemas.openxmlformats.org/officeDocument/2006/relationships/hyperlink" Target="mailto:jwdinfo@jericho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Logan</dc:creator>
  <cp:lastModifiedBy>Karen Lang</cp:lastModifiedBy>
  <cp:revision>2</cp:revision>
  <cp:lastPrinted>2022-09-30T19:11:00Z</cp:lastPrinted>
  <dcterms:created xsi:type="dcterms:W3CDTF">2022-11-14T18:37:00Z</dcterms:created>
  <dcterms:modified xsi:type="dcterms:W3CDTF">2022-11-14T18:37:00Z</dcterms:modified>
</cp:coreProperties>
</file>